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3AE" w:rsidRDefault="006E589E" w:rsidP="004033A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4033AE">
        <w:rPr>
          <w:rFonts w:ascii="Times New Roman" w:hAnsi="Times New Roman" w:cs="Times New Roman"/>
          <w:b/>
          <w:sz w:val="24"/>
        </w:rPr>
        <w:t>План</w:t>
      </w:r>
      <w:r w:rsidR="004033AE">
        <w:rPr>
          <w:rFonts w:ascii="Times New Roman" w:hAnsi="Times New Roman" w:cs="Times New Roman"/>
          <w:b/>
          <w:sz w:val="24"/>
        </w:rPr>
        <w:t xml:space="preserve"> </w:t>
      </w:r>
      <w:r w:rsidRPr="004033AE">
        <w:rPr>
          <w:rFonts w:ascii="Times New Roman" w:hAnsi="Times New Roman" w:cs="Times New Roman"/>
          <w:b/>
          <w:sz w:val="24"/>
        </w:rPr>
        <w:t>самостоятельной работы учащегося</w:t>
      </w:r>
      <w:r w:rsidR="004033AE">
        <w:rPr>
          <w:rFonts w:ascii="Times New Roman" w:hAnsi="Times New Roman" w:cs="Times New Roman"/>
          <w:b/>
          <w:sz w:val="24"/>
        </w:rPr>
        <w:t xml:space="preserve"> </w:t>
      </w:r>
      <w:r w:rsidRPr="004033AE">
        <w:rPr>
          <w:rFonts w:ascii="Times New Roman" w:hAnsi="Times New Roman" w:cs="Times New Roman"/>
          <w:b/>
          <w:sz w:val="24"/>
        </w:rPr>
        <w:t>1 класса по</w:t>
      </w:r>
      <w:r w:rsidR="004033AE">
        <w:rPr>
          <w:rFonts w:ascii="Times New Roman" w:hAnsi="Times New Roman" w:cs="Times New Roman"/>
          <w:b/>
          <w:sz w:val="24"/>
        </w:rPr>
        <w:t xml:space="preserve"> </w:t>
      </w:r>
      <w:r w:rsidRPr="004033AE">
        <w:rPr>
          <w:rFonts w:ascii="Times New Roman" w:hAnsi="Times New Roman" w:cs="Times New Roman"/>
          <w:b/>
          <w:sz w:val="24"/>
        </w:rPr>
        <w:t>познанию мира</w:t>
      </w:r>
    </w:p>
    <w:p w:rsidR="006E589E" w:rsidRPr="004033AE" w:rsidRDefault="006E589E" w:rsidP="004033A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4033AE">
        <w:rPr>
          <w:rFonts w:ascii="Times New Roman" w:hAnsi="Times New Roman" w:cs="Times New Roman"/>
          <w:b/>
          <w:sz w:val="24"/>
          <w:lang w:val="en-US"/>
        </w:rPr>
        <w:t>IV</w:t>
      </w:r>
      <w:r w:rsidRPr="004033AE">
        <w:rPr>
          <w:rFonts w:ascii="Times New Roman" w:hAnsi="Times New Roman" w:cs="Times New Roman"/>
          <w:b/>
          <w:sz w:val="24"/>
        </w:rPr>
        <w:t xml:space="preserve"> четверть</w:t>
      </w:r>
    </w:p>
    <w:p w:rsidR="006E589E" w:rsidRDefault="006E589E" w:rsidP="006E589E">
      <w:pPr>
        <w:rPr>
          <w:rFonts w:ascii="Times New Roman" w:hAnsi="Times New Roman" w:cs="Times New Roman"/>
          <w:sz w:val="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11"/>
        <w:gridCol w:w="7334"/>
      </w:tblGrid>
      <w:tr w:rsidR="006E589E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Урок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</w:tr>
      <w:tr w:rsidR="006E589E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«Еда и напитки»</w:t>
            </w:r>
          </w:p>
        </w:tc>
      </w:tr>
      <w:tr w:rsidR="006E589E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Pr="00392D02" w:rsidRDefault="006E589E" w:rsidP="00C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D02">
              <w:rPr>
                <w:rFonts w:ascii="Times New Roman" w:hAnsi="Times New Roman" w:cs="Times New Roman"/>
                <w:sz w:val="24"/>
              </w:rPr>
              <w:t>Чем мы питаемся</w:t>
            </w:r>
          </w:p>
        </w:tc>
      </w:tr>
      <w:tr w:rsidR="006E589E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Цель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Ученик узнает особенности питания в прошлом и настоящем; сможет различить виды еды и напитки; узнает о </w:t>
            </w:r>
            <w:r w:rsidRPr="00392D02">
              <w:rPr>
                <w:rFonts w:ascii="Times New Roman" w:hAnsi="Times New Roman" w:cs="Times New Roman"/>
                <w:sz w:val="24"/>
                <w:lang w:eastAsia="en-US"/>
              </w:rPr>
              <w:t>необходимость соблюдения режима питания.</w:t>
            </w:r>
          </w:p>
          <w:p w:rsidR="006E589E" w:rsidRPr="00CC1598" w:rsidRDefault="006E589E" w:rsidP="00CF68FA">
            <w:pPr>
              <w:rPr>
                <w:rFonts w:ascii="Times New Roman" w:hAnsi="Times New Roman" w:cs="Times New Roman"/>
                <w:sz w:val="8"/>
                <w:szCs w:val="16"/>
              </w:rPr>
            </w:pPr>
          </w:p>
        </w:tc>
      </w:tr>
      <w:tr w:rsidR="006E589E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Краткий тезисный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конспект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 w:rsidRPr="00780C23"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ос</w:t>
            </w:r>
            <w:r w:rsidRPr="00780C23">
              <w:rPr>
                <w:rFonts w:ascii="Times New Roman" w:hAnsi="Times New Roman" w:cs="Times New Roman"/>
                <w:sz w:val="24"/>
              </w:rPr>
              <w:t>мотри видео: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4" w:history="1">
              <w:r w:rsidRPr="00780C23">
                <w:rPr>
                  <w:rStyle w:val="a3"/>
                  <w:rFonts w:ascii="Times New Roman" w:hAnsi="Times New Roman" w:cs="Times New Roman"/>
                  <w:sz w:val="24"/>
                </w:rPr>
                <w:t>http://www.youtube.com/watch?v=01PygHLMroI</w:t>
              </w:r>
            </w:hyperlink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Скажи, а кроме еды, что ещё необходимо человеку?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2440C548" wp14:editId="63DD105B">
                  <wp:simplePos x="0" y="0"/>
                  <wp:positionH relativeFrom="column">
                    <wp:posOffset>-31116</wp:posOffset>
                  </wp:positionH>
                  <wp:positionV relativeFrom="paragraph">
                    <wp:posOffset>10160</wp:posOffset>
                  </wp:positionV>
                  <wp:extent cx="2733675" cy="1095375"/>
                  <wp:effectExtent l="19050" t="0" r="9525" b="0"/>
                  <wp:wrapNone/>
                  <wp:docPr id="6" name="Рисунок 9" descr="http://images.myshared.ru/6/779905/slide_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myshared.ru/6/779905/slide_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208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Посмотри на картинку 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Как всё это можно назвать одним 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словом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?  Что это?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Как ты думаешь, а зачем они нужны</w:t>
            </w:r>
            <w:r w:rsidR="004033A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человеку?                                                                                                                                                                 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14"/>
              </w:rPr>
            </w:pPr>
          </w:p>
        </w:tc>
      </w:tr>
      <w:tr w:rsidR="006E589E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Задания для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учащихся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(классная работа)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Всегда ли так питался человек?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Выполни задание: ответ найдёшь на стр.68 (70 по учебнику)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Электронный  учебник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 познанию мира стр.68-69(стр.70-71 по учебнику)  </w:t>
            </w:r>
            <w:hyperlink r:id="rId6" w:history="1">
              <w:r w:rsidRPr="00FE4651">
                <w:rPr>
                  <w:rStyle w:val="a3"/>
                  <w:rFonts w:ascii="Times New Roman" w:hAnsi="Times New Roman" w:cs="Times New Roman"/>
                  <w:sz w:val="24"/>
                </w:rPr>
                <w:t>https://textbooks.nis.edu.kz/wp-content/uploads/2019_cor/world-book-1/index.html?ru</w:t>
              </w:r>
            </w:hyperlink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Скажи, для чего человеку еда и напитки?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Учебник: стр.69 (71 по учебнику) – прочитай и сравни со своим ответом.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Творческое задание: рабочая тетрадь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( стр.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53).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Даны картинки еды и таблица (вредная и полезная). Заполни эту таблицу, записав словами,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или  стрелками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соедини таблицу и картинки.</w:t>
            </w:r>
          </w:p>
          <w:p w:rsidR="006E589E" w:rsidRPr="00FE4651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Полезную пищу раскрась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6E589E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Задания для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учащихся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(домашняя работа)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 wp14:anchorId="32C95956" wp14:editId="71750FC1">
                  <wp:simplePos x="0" y="0"/>
                  <wp:positionH relativeFrom="column">
                    <wp:posOffset>3426460</wp:posOffset>
                  </wp:positionH>
                  <wp:positionV relativeFrom="paragraph">
                    <wp:posOffset>428625</wp:posOffset>
                  </wp:positionV>
                  <wp:extent cx="1847850" cy="1390650"/>
                  <wp:effectExtent l="19050" t="0" r="0" b="0"/>
                  <wp:wrapNone/>
                  <wp:docPr id="4" name="Рисунок 5" descr="https://cloud.prezentacii.org/18/10/80418/images/screen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cloud.prezentacii.org/18/10/80418/images/screen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4230" b="4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 xml:space="preserve">Электронный учебник по познанию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мира  стр.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68-69(стр.70-71 по учебнику)  </w:t>
            </w:r>
            <w:hyperlink r:id="rId8" w:history="1">
              <w:r w:rsidRPr="00FE4651">
                <w:rPr>
                  <w:rStyle w:val="a3"/>
                  <w:rFonts w:ascii="Times New Roman" w:hAnsi="Times New Roman" w:cs="Times New Roman"/>
                  <w:sz w:val="24"/>
                </w:rPr>
                <w:t>https://textbooks.nis.edu.kz/wp-content/uploads/2019_cor/world-book-1/index.html?ru</w:t>
              </w:r>
            </w:hyperlink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Выполни задание: прочитай ещё раз страницы учеб</w:t>
            </w:r>
          </w:p>
          <w:p w:rsidR="006E589E" w:rsidRDefault="006E589E" w:rsidP="00CF68F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ответь на вопросы.</w:t>
            </w:r>
          </w:p>
          <w:p w:rsidR="006E589E" w:rsidRDefault="006E589E" w:rsidP="00CF68FA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 w:rsidRPr="005137CD">
              <w:rPr>
                <w:rFonts w:ascii="Times New Roman" w:hAnsi="Times New Roman" w:cs="Times New Roman"/>
                <w:sz w:val="24"/>
              </w:rPr>
              <w:t>Открой рабочую тетрадь</w:t>
            </w:r>
            <w:r>
              <w:rPr>
                <w:rFonts w:ascii="Times New Roman" w:hAnsi="Times New Roman" w:cs="Times New Roman"/>
                <w:sz w:val="24"/>
              </w:rPr>
              <w:t xml:space="preserve"> на стр.54.</w:t>
            </w:r>
          </w:p>
          <w:p w:rsidR="006E589E" w:rsidRDefault="006E589E" w:rsidP="00CF68FA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Рассмотри картинку и напиши письмо 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правиль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</w:p>
          <w:p w:rsidR="006E589E" w:rsidRDefault="006E589E" w:rsidP="00CF68FA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 питании.</w:t>
            </w:r>
          </w:p>
          <w:p w:rsidR="006E589E" w:rsidRPr="005137CD" w:rsidRDefault="006E589E" w:rsidP="00CF68FA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hyperlink r:id="rId9" w:history="1">
              <w:r w:rsidRPr="005137CD">
                <w:rPr>
                  <w:rStyle w:val="a3"/>
                  <w:rFonts w:ascii="Times New Roman" w:hAnsi="Times New Roman" w:cs="Times New Roman"/>
                  <w:sz w:val="24"/>
                </w:rPr>
                <w:t>Посмотри видео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E589E" w:rsidRPr="005137CD" w:rsidRDefault="006E589E" w:rsidP="00CF68FA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t xml:space="preserve">  </w:t>
            </w:r>
            <w:r w:rsidRPr="005137CD">
              <w:rPr>
                <w:rFonts w:ascii="Times New Roman" w:hAnsi="Times New Roman" w:cs="Times New Roman"/>
                <w:sz w:val="24"/>
              </w:rPr>
              <w:t>Подготовь сообщение об этом целебном напитке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E589E" w:rsidRDefault="006E589E" w:rsidP="00CF68FA">
            <w:pPr>
              <w:spacing w:line="240" w:lineRule="atLeast"/>
              <w:rPr>
                <w:rFonts w:ascii="Times New Roman" w:hAnsi="Times New Roman" w:cs="Times New Roman"/>
                <w:sz w:val="12"/>
              </w:rPr>
            </w:pPr>
          </w:p>
        </w:tc>
      </w:tr>
      <w:tr w:rsidR="006E589E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89E" w:rsidRDefault="006E589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Обратная связь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89E" w:rsidRDefault="006E589E" w:rsidP="00C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отправляет  через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мобильное приложение</w:t>
            </w:r>
            <w:r w:rsidR="00403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6E589E" w:rsidRDefault="006E589E" w:rsidP="00CF68FA">
            <w:pPr>
              <w:rPr>
                <w:rFonts w:ascii="Times New Roman" w:hAnsi="Times New Roman" w:cs="Times New Roman"/>
                <w:sz w:val="14"/>
              </w:rPr>
            </w:pPr>
          </w:p>
        </w:tc>
      </w:tr>
    </w:tbl>
    <w:p w:rsidR="006E589E" w:rsidRDefault="006E589E" w:rsidP="006E589E">
      <w:pPr>
        <w:rPr>
          <w:rFonts w:ascii="Times New Roman" w:hAnsi="Times New Roman" w:cs="Times New Roman"/>
          <w:sz w:val="2"/>
        </w:rPr>
      </w:pPr>
    </w:p>
    <w:p w:rsidR="004033AE" w:rsidRDefault="004033AE" w:rsidP="004033AE">
      <w:pPr>
        <w:spacing w:after="0" w:line="240" w:lineRule="auto"/>
        <w:ind w:left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6E589E" w:rsidRPr="004033AE" w:rsidRDefault="006E589E" w:rsidP="004033AE">
      <w:pPr>
        <w:spacing w:after="0" w:line="240" w:lineRule="auto"/>
        <w:ind w:left="2835"/>
        <w:rPr>
          <w:rFonts w:ascii="Times New Roman" w:hAnsi="Times New Roman" w:cs="Times New Roman"/>
          <w:i/>
          <w:sz w:val="24"/>
        </w:rPr>
      </w:pPr>
      <w:bookmarkStart w:id="0" w:name="_GoBack"/>
      <w:r w:rsidRPr="004033AE">
        <w:rPr>
          <w:rFonts w:ascii="Times New Roman" w:hAnsi="Times New Roman" w:cs="Times New Roman"/>
          <w:i/>
          <w:sz w:val="24"/>
        </w:rPr>
        <w:t xml:space="preserve">Разработчик: </w:t>
      </w:r>
      <w:proofErr w:type="spellStart"/>
      <w:r w:rsidRPr="004033AE">
        <w:rPr>
          <w:rFonts w:ascii="Times New Roman" w:hAnsi="Times New Roman" w:cs="Times New Roman"/>
          <w:b/>
          <w:i/>
          <w:sz w:val="24"/>
        </w:rPr>
        <w:t>Кащаева</w:t>
      </w:r>
      <w:proofErr w:type="spellEnd"/>
      <w:r w:rsidR="004033AE">
        <w:rPr>
          <w:rFonts w:ascii="Times New Roman" w:hAnsi="Times New Roman" w:cs="Times New Roman"/>
          <w:b/>
          <w:i/>
          <w:sz w:val="24"/>
        </w:rPr>
        <w:t xml:space="preserve"> </w:t>
      </w:r>
      <w:r w:rsidRPr="004033AE">
        <w:rPr>
          <w:rFonts w:ascii="Times New Roman" w:hAnsi="Times New Roman" w:cs="Times New Roman"/>
          <w:b/>
          <w:i/>
          <w:sz w:val="24"/>
        </w:rPr>
        <w:t>В.Я.</w:t>
      </w:r>
      <w:r w:rsidRPr="004033AE">
        <w:rPr>
          <w:rFonts w:ascii="Times New Roman" w:hAnsi="Times New Roman" w:cs="Times New Roman"/>
          <w:i/>
          <w:sz w:val="24"/>
        </w:rPr>
        <w:t xml:space="preserve">, учитель </w:t>
      </w:r>
      <w:proofErr w:type="gramStart"/>
      <w:r w:rsidRPr="004033AE">
        <w:rPr>
          <w:rFonts w:ascii="Times New Roman" w:hAnsi="Times New Roman" w:cs="Times New Roman"/>
          <w:i/>
          <w:sz w:val="24"/>
        </w:rPr>
        <w:t>начальных  классов</w:t>
      </w:r>
      <w:proofErr w:type="gramEnd"/>
      <w:r w:rsidRPr="004033AE">
        <w:rPr>
          <w:rFonts w:ascii="Times New Roman" w:hAnsi="Times New Roman" w:cs="Times New Roman"/>
          <w:i/>
          <w:sz w:val="24"/>
        </w:rPr>
        <w:t xml:space="preserve"> </w:t>
      </w:r>
      <w:r w:rsidR="004033AE">
        <w:rPr>
          <w:rFonts w:ascii="Times New Roman" w:hAnsi="Times New Roman" w:cs="Times New Roman"/>
          <w:i/>
          <w:sz w:val="24"/>
        </w:rPr>
        <w:t xml:space="preserve">ОШ № 117 </w:t>
      </w:r>
      <w:r w:rsidRPr="004033AE">
        <w:rPr>
          <w:rFonts w:ascii="Times New Roman" w:hAnsi="Times New Roman" w:cs="Times New Roman"/>
          <w:i/>
          <w:sz w:val="24"/>
        </w:rPr>
        <w:t>при поддержк</w:t>
      </w:r>
      <w:r w:rsidR="004033AE" w:rsidRPr="004033AE">
        <w:rPr>
          <w:rFonts w:ascii="Times New Roman" w:hAnsi="Times New Roman" w:cs="Times New Roman"/>
          <w:i/>
          <w:sz w:val="24"/>
        </w:rPr>
        <w:t xml:space="preserve">е ГНМЦНТО Управления образования </w:t>
      </w:r>
      <w:proofErr w:type="spellStart"/>
      <w:r w:rsidR="004033AE" w:rsidRPr="004033AE">
        <w:rPr>
          <w:rFonts w:ascii="Times New Roman" w:hAnsi="Times New Roman" w:cs="Times New Roman"/>
          <w:i/>
          <w:sz w:val="24"/>
        </w:rPr>
        <w:t>г.</w:t>
      </w:r>
      <w:r w:rsidRPr="004033AE">
        <w:rPr>
          <w:rFonts w:ascii="Times New Roman" w:hAnsi="Times New Roman" w:cs="Times New Roman"/>
          <w:i/>
          <w:sz w:val="24"/>
        </w:rPr>
        <w:t>Алматы</w:t>
      </w:r>
      <w:proofErr w:type="spellEnd"/>
    </w:p>
    <w:bookmarkEnd w:id="0"/>
    <w:p w:rsidR="006E589E" w:rsidRPr="004033AE" w:rsidRDefault="006E589E" w:rsidP="004033AE">
      <w:pPr>
        <w:ind w:left="2835"/>
        <w:rPr>
          <w:rFonts w:ascii="Times New Roman" w:hAnsi="Times New Roman" w:cs="Times New Roman"/>
          <w:i/>
          <w:sz w:val="24"/>
        </w:rPr>
      </w:pPr>
    </w:p>
    <w:p w:rsidR="006E589E" w:rsidRDefault="006E589E" w:rsidP="006E589E"/>
    <w:p w:rsidR="00F065A2" w:rsidRDefault="00F065A2"/>
    <w:sectPr w:rsidR="00F06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B0"/>
    <w:rsid w:val="003B7DB0"/>
    <w:rsid w:val="004033AE"/>
    <w:rsid w:val="006E589E"/>
    <w:rsid w:val="00F0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4A264-F34A-4875-812F-9376C934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89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589E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6E589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xtbooks.nis.edu.kz/wp-content/uploads/2019_cor/world-book-1/index.html?r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xtbooks.nis.edu.kz/wp-content/uploads/2019_cor/world-book-1/index.html?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youtube.com/watch?v=01PygHLMroI" TargetMode="External"/><Relationship Id="rId9" Type="http://schemas.openxmlformats.org/officeDocument/2006/relationships/hyperlink" Target="http://www.youtube.com/watch?v=nVMF62Ae-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2178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2020-03-30T11:52:00Z</dcterms:created>
  <dcterms:modified xsi:type="dcterms:W3CDTF">2020-03-30T11:56:00Z</dcterms:modified>
</cp:coreProperties>
</file>